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C3E" w:rsidRPr="004D4281" w:rsidRDefault="004D4281" w:rsidP="004D4281">
      <w:pPr>
        <w:spacing w:line="600" w:lineRule="exact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28"/>
          <w:szCs w:val="28"/>
        </w:rPr>
        <w:t>附</w:t>
      </w:r>
      <w:r>
        <w:rPr>
          <w:rFonts w:ascii="黑体" w:eastAsia="黑体" w:hAnsi="黑体" w:cs="黑体" w:hint="eastAsia"/>
          <w:color w:val="000000" w:themeColor="text1"/>
          <w:sz w:val="28"/>
          <w:szCs w:val="28"/>
        </w:rPr>
        <w:t>件</w:t>
      </w:r>
      <w:r>
        <w:rPr>
          <w:rFonts w:ascii="黑体" w:eastAsia="黑体" w:hAnsi="黑体" w:cs="黑体" w:hint="eastAsia"/>
          <w:color w:val="000000" w:themeColor="text1"/>
          <w:sz w:val="28"/>
          <w:szCs w:val="28"/>
        </w:rPr>
        <w:t>2</w:t>
      </w:r>
    </w:p>
    <w:p w:rsidR="001D2C3E" w:rsidRDefault="004D4281">
      <w:pPr>
        <w:spacing w:line="600" w:lineRule="exact"/>
        <w:jc w:val="center"/>
        <w:rPr>
          <w:rFonts w:ascii="仿宋" w:eastAsia="仿宋" w:hAnsi="仿宋" w:cs="仿宋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征集文艺节目报名表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44"/>
          <w:szCs w:val="44"/>
        </w:rPr>
        <w:t>（个人）</w:t>
      </w:r>
    </w:p>
    <w:p w:rsidR="001D2C3E" w:rsidRDefault="004D4281">
      <w:pPr>
        <w:spacing w:line="520" w:lineRule="exact"/>
        <w:ind w:firstLineChars="900" w:firstLine="216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华文楷体" w:eastAsia="华文楷体" w:hAnsi="华文楷体" w:cs="华文楷体" w:hint="eastAsia"/>
          <w:color w:val="000000" w:themeColor="text1"/>
          <w:sz w:val="24"/>
        </w:rPr>
        <w:t xml:space="preserve">                   </w:t>
      </w:r>
      <w:r>
        <w:rPr>
          <w:rFonts w:ascii="华文楷体" w:eastAsia="华文楷体" w:hAnsi="华文楷体" w:cs="华文楷体" w:hint="eastAsia"/>
          <w:color w:val="000000" w:themeColor="text1"/>
          <w:sz w:val="24"/>
        </w:rPr>
        <w:t xml:space="preserve">       </w:t>
      </w:r>
      <w:r>
        <w:rPr>
          <w:rFonts w:ascii="华文楷体" w:eastAsia="华文楷体" w:hAnsi="华文楷体" w:cs="华文楷体" w:hint="eastAsia"/>
          <w:color w:val="000000" w:themeColor="text1"/>
          <w:sz w:val="24"/>
        </w:rPr>
        <w:t xml:space="preserve">    </w:t>
      </w:r>
      <w:r>
        <w:rPr>
          <w:rFonts w:ascii="华文楷体" w:eastAsia="华文楷体" w:hAnsi="华文楷体" w:cs="华文楷体" w:hint="eastAsia"/>
          <w:color w:val="000000" w:themeColor="text1"/>
          <w:sz w:val="24"/>
        </w:rPr>
        <w:t xml:space="preserve">   </w:t>
      </w:r>
      <w:r>
        <w:rPr>
          <w:rFonts w:ascii="华文楷体" w:eastAsia="华文楷体" w:hAnsi="华文楷体" w:cs="华文楷体" w:hint="eastAsia"/>
          <w:color w:val="000000" w:themeColor="text1"/>
          <w:sz w:val="24"/>
        </w:rPr>
        <w:t>时间</w:t>
      </w:r>
      <w:r>
        <w:rPr>
          <w:rFonts w:ascii="华文楷体" w:eastAsia="华文楷体" w:hAnsi="华文楷体" w:cs="华文楷体" w:hint="eastAsia"/>
          <w:color w:val="000000" w:themeColor="text1"/>
          <w:sz w:val="24"/>
        </w:rPr>
        <w:t>：</w:t>
      </w:r>
      <w:r>
        <w:rPr>
          <w:rFonts w:ascii="华文楷体" w:eastAsia="华文楷体" w:hAnsi="华文楷体" w:cs="华文楷体" w:hint="eastAsia"/>
          <w:color w:val="000000" w:themeColor="text1"/>
          <w:sz w:val="24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24"/>
        </w:rPr>
        <w:t xml:space="preserve">                   </w:t>
      </w:r>
    </w:p>
    <w:tbl>
      <w:tblPr>
        <w:tblW w:w="949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457"/>
        <w:gridCol w:w="1540"/>
        <w:gridCol w:w="727"/>
        <w:gridCol w:w="738"/>
        <w:gridCol w:w="816"/>
        <w:gridCol w:w="806"/>
        <w:gridCol w:w="1032"/>
        <w:gridCol w:w="975"/>
        <w:gridCol w:w="1403"/>
      </w:tblGrid>
      <w:tr w:rsidR="001D2C3E">
        <w:trPr>
          <w:trHeight w:val="624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3E" w:rsidRDefault="004D4281">
            <w:pPr>
              <w:spacing w:line="600" w:lineRule="exact"/>
              <w:jc w:val="center"/>
              <w:rPr>
                <w:rFonts w:ascii="华文楷体" w:eastAsia="华文楷体" w:hAnsi="华文楷体" w:cs="华文楷体"/>
                <w:color w:val="000000" w:themeColor="text1"/>
                <w:sz w:val="24"/>
              </w:rPr>
            </w:pPr>
            <w:r>
              <w:rPr>
                <w:rFonts w:ascii="华文楷体" w:eastAsia="华文楷体" w:hAnsi="华文楷体" w:cs="华文楷体" w:hint="eastAsia"/>
                <w:color w:val="000000" w:themeColor="text1"/>
                <w:sz w:val="24"/>
              </w:rPr>
              <w:t>节目名称</w:t>
            </w:r>
          </w:p>
        </w:tc>
        <w:tc>
          <w:tcPr>
            <w:tcW w:w="5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3E" w:rsidRDefault="001D2C3E">
            <w:pPr>
              <w:spacing w:line="600" w:lineRule="exact"/>
              <w:jc w:val="center"/>
              <w:rPr>
                <w:rFonts w:ascii="华文楷体" w:eastAsia="华文楷体" w:hAnsi="华文楷体" w:cs="华文楷体"/>
                <w:color w:val="000000" w:themeColor="text1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3E" w:rsidRDefault="004D4281">
            <w:pPr>
              <w:spacing w:line="600" w:lineRule="exact"/>
              <w:jc w:val="center"/>
              <w:rPr>
                <w:rFonts w:ascii="华文楷体" w:eastAsia="华文楷体" w:hAnsi="华文楷体" w:cs="华文楷体"/>
                <w:color w:val="000000" w:themeColor="text1"/>
                <w:sz w:val="24"/>
              </w:rPr>
            </w:pPr>
            <w:r>
              <w:rPr>
                <w:rFonts w:ascii="华文楷体" w:eastAsia="华文楷体" w:hAnsi="华文楷体" w:cs="华文楷体" w:hint="eastAsia"/>
                <w:color w:val="000000" w:themeColor="text1"/>
                <w:sz w:val="24"/>
              </w:rPr>
              <w:t>时</w:t>
            </w:r>
            <w:r>
              <w:rPr>
                <w:rFonts w:ascii="华文楷体" w:eastAsia="华文楷体" w:hAnsi="华文楷体" w:cs="华文楷体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华文楷体" w:eastAsia="华文楷体" w:hAnsi="华文楷体" w:cs="华文楷体" w:hint="eastAsia"/>
                <w:color w:val="000000" w:themeColor="text1"/>
                <w:sz w:val="24"/>
              </w:rPr>
              <w:t>长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3E" w:rsidRDefault="001D2C3E">
            <w:pPr>
              <w:spacing w:line="600" w:lineRule="exact"/>
              <w:jc w:val="left"/>
              <w:rPr>
                <w:rFonts w:ascii="华文楷体" w:eastAsia="华文楷体" w:hAnsi="华文楷体" w:cs="华文楷体"/>
                <w:color w:val="000000" w:themeColor="text1"/>
                <w:sz w:val="24"/>
              </w:rPr>
            </w:pPr>
          </w:p>
        </w:tc>
      </w:tr>
      <w:tr w:rsidR="001D2C3E">
        <w:trPr>
          <w:trHeight w:val="624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3E" w:rsidRDefault="004D4281">
            <w:pPr>
              <w:spacing w:line="600" w:lineRule="exact"/>
              <w:jc w:val="center"/>
              <w:rPr>
                <w:rFonts w:ascii="华文楷体" w:eastAsia="华文楷体" w:hAnsi="华文楷体" w:cs="华文楷体"/>
                <w:color w:val="000000" w:themeColor="text1"/>
                <w:sz w:val="24"/>
              </w:rPr>
            </w:pPr>
            <w:r>
              <w:rPr>
                <w:rFonts w:ascii="华文楷体" w:eastAsia="华文楷体" w:hAnsi="华文楷体" w:cs="华文楷体" w:hint="eastAsia"/>
                <w:color w:val="000000" w:themeColor="text1"/>
                <w:sz w:val="24"/>
              </w:rPr>
              <w:t>节目类别</w:t>
            </w:r>
          </w:p>
        </w:tc>
        <w:tc>
          <w:tcPr>
            <w:tcW w:w="80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3E" w:rsidRDefault="004D4281">
            <w:pPr>
              <w:spacing w:line="360" w:lineRule="exact"/>
              <w:jc w:val="left"/>
              <w:rPr>
                <w:rFonts w:ascii="华文楷体" w:eastAsia="华文楷体" w:hAnsi="华文楷体" w:cs="华文楷体"/>
                <w:sz w:val="24"/>
              </w:rPr>
            </w:pPr>
            <w:r>
              <w:rPr>
                <w:rFonts w:ascii="华文楷体" w:eastAsia="华文楷体" w:hAnsi="华文楷体" w:cs="华文楷体" w:hint="eastAsia"/>
                <w:sz w:val="24"/>
              </w:rPr>
              <w:t>歌曲类：独</w:t>
            </w:r>
            <w:r>
              <w:rPr>
                <w:rFonts w:ascii="华文楷体" w:eastAsia="华文楷体" w:hAnsi="华文楷体" w:cs="华文楷体" w:hint="eastAsia"/>
                <w:sz w:val="24"/>
              </w:rPr>
              <w:t xml:space="preserve">  </w:t>
            </w:r>
            <w:r>
              <w:rPr>
                <w:rFonts w:ascii="华文楷体" w:eastAsia="华文楷体" w:hAnsi="华文楷体" w:cs="华文楷体" w:hint="eastAsia"/>
                <w:sz w:val="24"/>
              </w:rPr>
              <w:t>唱</w:t>
            </w:r>
            <w:r>
              <w:rPr>
                <w:rFonts w:ascii="华文楷体" w:eastAsia="华文楷体" w:hAnsi="华文楷体" w:cs="华文楷体" w:hint="eastAsia"/>
                <w:sz w:val="24"/>
              </w:rPr>
              <w:sym w:font="Wingdings 2" w:char="00A3"/>
            </w:r>
            <w:r>
              <w:rPr>
                <w:rFonts w:ascii="华文楷体" w:eastAsia="华文楷体" w:hAnsi="华文楷体" w:cs="华文楷体" w:hint="eastAsia"/>
                <w:sz w:val="24"/>
              </w:rPr>
              <w:t xml:space="preserve">     </w:t>
            </w:r>
            <w:r>
              <w:rPr>
                <w:rFonts w:ascii="华文楷体" w:eastAsia="华文楷体" w:hAnsi="华文楷体" w:cs="华文楷体" w:hint="eastAsia"/>
                <w:sz w:val="24"/>
              </w:rPr>
              <w:t>重</w:t>
            </w:r>
            <w:r>
              <w:rPr>
                <w:rFonts w:ascii="华文楷体" w:eastAsia="华文楷体" w:hAnsi="华文楷体" w:cs="华文楷体" w:hint="eastAsia"/>
                <w:sz w:val="24"/>
              </w:rPr>
              <w:t xml:space="preserve">  </w:t>
            </w:r>
            <w:r>
              <w:rPr>
                <w:rFonts w:ascii="华文楷体" w:eastAsia="华文楷体" w:hAnsi="华文楷体" w:cs="华文楷体" w:hint="eastAsia"/>
                <w:sz w:val="24"/>
              </w:rPr>
              <w:t>唱</w:t>
            </w:r>
            <w:r>
              <w:rPr>
                <w:rFonts w:ascii="华文楷体" w:eastAsia="华文楷体" w:hAnsi="华文楷体" w:cs="华文楷体" w:hint="eastAsia"/>
                <w:sz w:val="24"/>
              </w:rPr>
              <w:sym w:font="Wingdings 2" w:char="00A3"/>
            </w:r>
            <w:r>
              <w:rPr>
                <w:rFonts w:ascii="华文楷体" w:eastAsia="华文楷体" w:hAnsi="华文楷体" w:cs="华文楷体" w:hint="eastAsia"/>
                <w:sz w:val="24"/>
              </w:rPr>
              <w:t xml:space="preserve">    </w:t>
            </w:r>
            <w:r>
              <w:rPr>
                <w:rFonts w:ascii="华文楷体" w:eastAsia="华文楷体" w:hAnsi="华文楷体" w:cs="华文楷体" w:hint="eastAsia"/>
                <w:sz w:val="24"/>
              </w:rPr>
              <w:t>小合唱</w:t>
            </w:r>
            <w:r>
              <w:rPr>
                <w:rFonts w:ascii="华文楷体" w:eastAsia="华文楷体" w:hAnsi="华文楷体" w:cs="华文楷体" w:hint="eastAsia"/>
                <w:sz w:val="24"/>
              </w:rPr>
              <w:sym w:font="Wingdings 2" w:char="00A3"/>
            </w:r>
            <w:r>
              <w:rPr>
                <w:rFonts w:ascii="华文楷体" w:eastAsia="华文楷体" w:hAnsi="华文楷体" w:cs="华文楷体" w:hint="eastAsia"/>
                <w:sz w:val="24"/>
              </w:rPr>
              <w:t xml:space="preserve">     </w:t>
            </w:r>
            <w:r>
              <w:rPr>
                <w:rFonts w:ascii="华文楷体" w:eastAsia="华文楷体" w:hAnsi="华文楷体" w:cs="华文楷体" w:hint="eastAsia"/>
                <w:sz w:val="24"/>
              </w:rPr>
              <w:t>大合唱</w:t>
            </w:r>
            <w:r>
              <w:rPr>
                <w:rFonts w:ascii="华文楷体" w:eastAsia="华文楷体" w:hAnsi="华文楷体" w:cs="华文楷体" w:hint="eastAsia"/>
                <w:sz w:val="24"/>
              </w:rPr>
              <w:sym w:font="Wingdings 2" w:char="00A3"/>
            </w:r>
            <w:r>
              <w:rPr>
                <w:rFonts w:ascii="华文楷体" w:eastAsia="华文楷体" w:hAnsi="华文楷体" w:cs="华文楷体" w:hint="eastAsia"/>
                <w:sz w:val="24"/>
              </w:rPr>
              <w:t xml:space="preserve">  </w:t>
            </w:r>
          </w:p>
          <w:p w:rsidR="001D2C3E" w:rsidRDefault="004D4281">
            <w:pPr>
              <w:spacing w:line="360" w:lineRule="exact"/>
              <w:jc w:val="left"/>
              <w:rPr>
                <w:rFonts w:ascii="华文楷体" w:eastAsia="华文楷体" w:hAnsi="华文楷体" w:cs="华文楷体"/>
                <w:sz w:val="24"/>
              </w:rPr>
            </w:pPr>
            <w:r>
              <w:rPr>
                <w:rFonts w:ascii="华文楷体" w:eastAsia="华文楷体" w:hAnsi="华文楷体" w:cs="华文楷体" w:hint="eastAsia"/>
                <w:sz w:val="24"/>
              </w:rPr>
              <w:t>语言类：朗</w:t>
            </w:r>
            <w:r>
              <w:rPr>
                <w:rFonts w:ascii="华文楷体" w:eastAsia="华文楷体" w:hAnsi="华文楷体" w:cs="华文楷体" w:hint="eastAsia"/>
                <w:sz w:val="24"/>
              </w:rPr>
              <w:t xml:space="preserve">  </w:t>
            </w:r>
            <w:r>
              <w:rPr>
                <w:rFonts w:ascii="华文楷体" w:eastAsia="华文楷体" w:hAnsi="华文楷体" w:cs="华文楷体" w:hint="eastAsia"/>
                <w:sz w:val="24"/>
              </w:rPr>
              <w:t>诵</w:t>
            </w:r>
            <w:r>
              <w:rPr>
                <w:rFonts w:ascii="华文楷体" w:eastAsia="华文楷体" w:hAnsi="华文楷体" w:cs="华文楷体" w:hint="eastAsia"/>
                <w:sz w:val="24"/>
              </w:rPr>
              <w:sym w:font="Wingdings 2" w:char="00A3"/>
            </w:r>
            <w:r>
              <w:rPr>
                <w:rFonts w:ascii="华文楷体" w:eastAsia="华文楷体" w:hAnsi="华文楷体" w:cs="华文楷体" w:hint="eastAsia"/>
                <w:sz w:val="24"/>
              </w:rPr>
              <w:t xml:space="preserve">     </w:t>
            </w:r>
            <w:r>
              <w:rPr>
                <w:rFonts w:ascii="华文楷体" w:eastAsia="华文楷体" w:hAnsi="华文楷体" w:cs="华文楷体" w:hint="eastAsia"/>
                <w:sz w:val="24"/>
              </w:rPr>
              <w:t>小</w:t>
            </w:r>
            <w:r>
              <w:rPr>
                <w:rFonts w:ascii="华文楷体" w:eastAsia="华文楷体" w:hAnsi="华文楷体" w:cs="华文楷体" w:hint="eastAsia"/>
                <w:sz w:val="24"/>
              </w:rPr>
              <w:t xml:space="preserve">  </w:t>
            </w:r>
            <w:r>
              <w:rPr>
                <w:rFonts w:ascii="华文楷体" w:eastAsia="华文楷体" w:hAnsi="华文楷体" w:cs="华文楷体" w:hint="eastAsia"/>
                <w:sz w:val="24"/>
              </w:rPr>
              <w:t>品</w:t>
            </w:r>
            <w:r>
              <w:rPr>
                <w:rFonts w:ascii="华文楷体" w:eastAsia="华文楷体" w:hAnsi="华文楷体" w:cs="华文楷体" w:hint="eastAsia"/>
                <w:sz w:val="24"/>
              </w:rPr>
              <w:sym w:font="Wingdings 2" w:char="00A3"/>
            </w:r>
            <w:r>
              <w:rPr>
                <w:rFonts w:ascii="华文楷体" w:eastAsia="华文楷体" w:hAnsi="华文楷体" w:cs="华文楷体" w:hint="eastAsia"/>
                <w:sz w:val="24"/>
              </w:rPr>
              <w:t xml:space="preserve">    </w:t>
            </w:r>
            <w:r>
              <w:rPr>
                <w:rFonts w:ascii="华文楷体" w:eastAsia="华文楷体" w:hAnsi="华文楷体" w:cs="华文楷体" w:hint="eastAsia"/>
                <w:sz w:val="24"/>
              </w:rPr>
              <w:t>相</w:t>
            </w:r>
            <w:r>
              <w:rPr>
                <w:rFonts w:ascii="华文楷体" w:eastAsia="华文楷体" w:hAnsi="华文楷体" w:cs="华文楷体" w:hint="eastAsia"/>
                <w:sz w:val="24"/>
              </w:rPr>
              <w:t xml:space="preserve">  </w:t>
            </w:r>
            <w:r>
              <w:rPr>
                <w:rFonts w:ascii="华文楷体" w:eastAsia="华文楷体" w:hAnsi="华文楷体" w:cs="华文楷体" w:hint="eastAsia"/>
                <w:sz w:val="24"/>
              </w:rPr>
              <w:t>声</w:t>
            </w:r>
            <w:r>
              <w:rPr>
                <w:rFonts w:ascii="华文楷体" w:eastAsia="华文楷体" w:hAnsi="华文楷体" w:cs="华文楷体" w:hint="eastAsia"/>
                <w:sz w:val="24"/>
              </w:rPr>
              <w:sym w:font="Wingdings 2" w:char="00A3"/>
            </w:r>
            <w:r>
              <w:rPr>
                <w:rFonts w:ascii="华文楷体" w:eastAsia="华文楷体" w:hAnsi="华文楷体" w:cs="华文楷体" w:hint="eastAsia"/>
                <w:sz w:val="24"/>
              </w:rPr>
              <w:t xml:space="preserve">     </w:t>
            </w:r>
            <w:r>
              <w:rPr>
                <w:rFonts w:ascii="华文楷体" w:eastAsia="华文楷体" w:hAnsi="华文楷体" w:cs="华文楷体" w:hint="eastAsia"/>
                <w:sz w:val="24"/>
              </w:rPr>
              <w:t>舞台剧</w:t>
            </w:r>
            <w:r>
              <w:rPr>
                <w:rFonts w:ascii="华文楷体" w:eastAsia="华文楷体" w:hAnsi="华文楷体" w:cs="华文楷体" w:hint="eastAsia"/>
                <w:sz w:val="24"/>
              </w:rPr>
              <w:sym w:font="Wingdings 2" w:char="00A3"/>
            </w:r>
            <w:r>
              <w:rPr>
                <w:rFonts w:ascii="华文楷体" w:eastAsia="华文楷体" w:hAnsi="华文楷体" w:cs="华文楷体" w:hint="eastAsia"/>
                <w:sz w:val="24"/>
              </w:rPr>
              <w:t xml:space="preserve">  </w:t>
            </w:r>
          </w:p>
          <w:p w:rsidR="001D2C3E" w:rsidRDefault="004D4281">
            <w:pPr>
              <w:spacing w:line="360" w:lineRule="exact"/>
              <w:jc w:val="left"/>
              <w:rPr>
                <w:rFonts w:ascii="华文楷体" w:eastAsia="华文楷体" w:hAnsi="华文楷体" w:cs="华文楷体"/>
                <w:sz w:val="24"/>
              </w:rPr>
            </w:pPr>
            <w:r>
              <w:rPr>
                <w:rFonts w:ascii="华文楷体" w:eastAsia="华文楷体" w:hAnsi="华文楷体" w:cs="华文楷体" w:hint="eastAsia"/>
                <w:sz w:val="24"/>
              </w:rPr>
              <w:t>戏剧类：</w:t>
            </w:r>
            <w:hyperlink r:id="rId5" w:tgtFrame="https://baike.baidu.com/item/%E4%B8%AD%E5%9B%BD%E6%88%8F%E6%9B%B2/_blank" w:history="1">
              <w:r>
                <w:rPr>
                  <w:rFonts w:ascii="华文楷体" w:eastAsia="华文楷体" w:hAnsi="华文楷体" w:cs="华文楷体" w:hint="eastAsia"/>
                  <w:sz w:val="24"/>
                </w:rPr>
                <w:t>京</w:t>
              </w:r>
              <w:r>
                <w:rPr>
                  <w:rFonts w:ascii="华文楷体" w:eastAsia="华文楷体" w:hAnsi="华文楷体" w:cs="华文楷体" w:hint="eastAsia"/>
                  <w:sz w:val="24"/>
                </w:rPr>
                <w:t xml:space="preserve">  </w:t>
              </w:r>
              <w:r>
                <w:rPr>
                  <w:rFonts w:ascii="华文楷体" w:eastAsia="华文楷体" w:hAnsi="华文楷体" w:cs="华文楷体" w:hint="eastAsia"/>
                  <w:sz w:val="24"/>
                </w:rPr>
                <w:t>剧</w:t>
              </w:r>
            </w:hyperlink>
            <w:r>
              <w:rPr>
                <w:rFonts w:ascii="华文楷体" w:eastAsia="华文楷体" w:hAnsi="华文楷体" w:cs="华文楷体" w:hint="eastAsia"/>
                <w:sz w:val="24"/>
              </w:rPr>
              <w:sym w:font="Wingdings 2" w:char="00A3"/>
            </w:r>
            <w:r>
              <w:rPr>
                <w:rFonts w:ascii="华文楷体" w:eastAsia="华文楷体" w:hAnsi="华文楷体" w:cs="华文楷体" w:hint="eastAsia"/>
                <w:sz w:val="24"/>
              </w:rPr>
              <w:t xml:space="preserve">     </w:t>
            </w:r>
            <w:hyperlink r:id="rId6" w:tgtFrame="https://baike.baidu.com/item/%E4%B8%AD%E5%9B%BD%E6%88%8F%E6%9B%B2/_blank" w:history="1">
              <w:r>
                <w:rPr>
                  <w:rFonts w:ascii="华文楷体" w:eastAsia="华文楷体" w:hAnsi="华文楷体" w:cs="华文楷体" w:hint="eastAsia"/>
                  <w:sz w:val="24"/>
                </w:rPr>
                <w:t>豫</w:t>
              </w:r>
              <w:r>
                <w:rPr>
                  <w:rFonts w:ascii="华文楷体" w:eastAsia="华文楷体" w:hAnsi="华文楷体" w:cs="华文楷体" w:hint="eastAsia"/>
                  <w:sz w:val="24"/>
                </w:rPr>
                <w:t xml:space="preserve">  </w:t>
              </w:r>
              <w:r>
                <w:rPr>
                  <w:rFonts w:ascii="华文楷体" w:eastAsia="华文楷体" w:hAnsi="华文楷体" w:cs="华文楷体" w:hint="eastAsia"/>
                  <w:sz w:val="24"/>
                </w:rPr>
                <w:t>剧</w:t>
              </w:r>
            </w:hyperlink>
            <w:r>
              <w:rPr>
                <w:rFonts w:ascii="华文楷体" w:eastAsia="华文楷体" w:hAnsi="华文楷体" w:cs="华文楷体" w:hint="eastAsia"/>
                <w:sz w:val="24"/>
              </w:rPr>
              <w:sym w:font="Wingdings 2" w:char="00A3"/>
            </w:r>
            <w:r>
              <w:rPr>
                <w:rFonts w:ascii="华文楷体" w:eastAsia="华文楷体" w:hAnsi="华文楷体" w:cs="华文楷体" w:hint="eastAsia"/>
                <w:sz w:val="24"/>
              </w:rPr>
              <w:t xml:space="preserve">    </w:t>
            </w:r>
            <w:r>
              <w:rPr>
                <w:rFonts w:ascii="华文楷体" w:eastAsia="华文楷体" w:hAnsi="华文楷体" w:cs="华文楷体" w:hint="eastAsia"/>
                <w:sz w:val="24"/>
              </w:rPr>
              <w:t>曲</w:t>
            </w:r>
            <w:r>
              <w:rPr>
                <w:rFonts w:ascii="华文楷体" w:eastAsia="华文楷体" w:hAnsi="华文楷体" w:cs="华文楷体" w:hint="eastAsia"/>
                <w:sz w:val="24"/>
              </w:rPr>
              <w:t xml:space="preserve">  </w:t>
            </w:r>
            <w:r>
              <w:rPr>
                <w:rFonts w:ascii="华文楷体" w:eastAsia="华文楷体" w:hAnsi="华文楷体" w:cs="华文楷体" w:hint="eastAsia"/>
                <w:sz w:val="24"/>
              </w:rPr>
              <w:t>剧</w:t>
            </w:r>
            <w:r>
              <w:rPr>
                <w:rFonts w:ascii="华文楷体" w:eastAsia="华文楷体" w:hAnsi="华文楷体" w:cs="华文楷体" w:hint="eastAsia"/>
                <w:sz w:val="24"/>
              </w:rPr>
              <w:sym w:font="Wingdings 2" w:char="00A3"/>
            </w:r>
            <w:r>
              <w:rPr>
                <w:rFonts w:ascii="华文楷体" w:eastAsia="华文楷体" w:hAnsi="华文楷体" w:cs="华文楷体" w:hint="eastAsia"/>
                <w:sz w:val="24"/>
              </w:rPr>
              <w:t xml:space="preserve">     </w:t>
            </w:r>
            <w:r w:rsidR="001D2C3E">
              <w:rPr>
                <w:rFonts w:ascii="华文楷体" w:eastAsia="华文楷体" w:hAnsi="华文楷体" w:cs="华文楷体" w:hint="eastAsia"/>
                <w:sz w:val="24"/>
              </w:rPr>
              <w:fldChar w:fldCharType="begin"/>
            </w:r>
            <w:r>
              <w:rPr>
                <w:rFonts w:ascii="华文楷体" w:eastAsia="华文楷体" w:hAnsi="华文楷体" w:cs="华文楷体" w:hint="eastAsia"/>
                <w:sz w:val="24"/>
              </w:rPr>
              <w:instrText xml:space="preserve"> HYPERLINK "https://baike.baidu.com/item/%E9%BB%84%E6%A2%85%E6%88%8F/2677" \t "https://baike.baidu.com/item/%E4%B8%AD%E5%9B%BD%E6%88%8F%E6%9B%B2/_blank" </w:instrText>
            </w:r>
            <w:r w:rsidR="001D2C3E">
              <w:rPr>
                <w:rFonts w:ascii="华文楷体" w:eastAsia="华文楷体" w:hAnsi="华文楷体" w:cs="华文楷体" w:hint="eastAsia"/>
                <w:sz w:val="24"/>
              </w:rPr>
              <w:fldChar w:fldCharType="separate"/>
            </w:r>
            <w:r>
              <w:rPr>
                <w:rFonts w:ascii="华文楷体" w:eastAsia="华文楷体" w:hAnsi="华文楷体" w:cs="华文楷体" w:hint="eastAsia"/>
                <w:sz w:val="24"/>
              </w:rPr>
              <w:t>黄梅戏</w:t>
            </w:r>
            <w:r>
              <w:rPr>
                <w:rFonts w:ascii="华文楷体" w:eastAsia="华文楷体" w:hAnsi="华文楷体" w:cs="华文楷体" w:hint="eastAsia"/>
                <w:sz w:val="24"/>
              </w:rPr>
              <w:sym w:font="Wingdings 2" w:char="00A3"/>
            </w:r>
            <w:r>
              <w:rPr>
                <w:rFonts w:ascii="华文楷体" w:eastAsia="华文楷体" w:hAnsi="华文楷体" w:cs="华文楷体" w:hint="eastAsia"/>
                <w:sz w:val="24"/>
              </w:rPr>
              <w:t xml:space="preserve">  </w:t>
            </w:r>
            <w:r>
              <w:rPr>
                <w:rFonts w:ascii="华文楷体" w:eastAsia="华文楷体" w:hAnsi="华文楷体" w:cs="华文楷体" w:hint="eastAsia"/>
                <w:sz w:val="24"/>
              </w:rPr>
              <w:t>等</w:t>
            </w:r>
            <w:r>
              <w:rPr>
                <w:rFonts w:ascii="华文楷体" w:eastAsia="华文楷体" w:hAnsi="华文楷体" w:cs="华文楷体" w:hint="eastAsia"/>
                <w:sz w:val="24"/>
              </w:rPr>
              <w:sym w:font="Wingdings 2" w:char="00A3"/>
            </w:r>
            <w:r>
              <w:rPr>
                <w:rFonts w:ascii="华文楷体" w:eastAsia="华文楷体" w:hAnsi="华文楷体" w:cs="华文楷体" w:hint="eastAsia"/>
                <w:sz w:val="24"/>
              </w:rPr>
              <w:t xml:space="preserve">                             </w:t>
            </w:r>
          </w:p>
          <w:p w:rsidR="001D2C3E" w:rsidRDefault="004D4281">
            <w:pPr>
              <w:spacing w:line="360" w:lineRule="exact"/>
              <w:jc w:val="left"/>
              <w:rPr>
                <w:rFonts w:ascii="华文楷体" w:eastAsia="华文楷体" w:hAnsi="华文楷体" w:cs="华文楷体"/>
                <w:color w:val="000000" w:themeColor="text1"/>
                <w:sz w:val="24"/>
              </w:rPr>
            </w:pPr>
            <w:r>
              <w:rPr>
                <w:rFonts w:ascii="华文楷体" w:eastAsia="华文楷体" w:hAnsi="华文楷体" w:cs="华文楷体" w:hint="eastAsia"/>
                <w:sz w:val="24"/>
              </w:rPr>
              <w:t>其他类：服饰表演</w:t>
            </w:r>
            <w:r>
              <w:rPr>
                <w:rFonts w:ascii="华文楷体" w:eastAsia="华文楷体" w:hAnsi="华文楷体" w:cs="华文楷体" w:hint="eastAsia"/>
                <w:sz w:val="24"/>
              </w:rPr>
              <w:sym w:font="Wingdings 2" w:char="00A3"/>
            </w:r>
            <w:r>
              <w:rPr>
                <w:rFonts w:ascii="华文楷体" w:eastAsia="华文楷体" w:hAnsi="华文楷体" w:cs="华文楷体" w:hint="eastAsia"/>
                <w:sz w:val="24"/>
              </w:rPr>
              <w:t xml:space="preserve">   </w:t>
            </w:r>
            <w:r>
              <w:rPr>
                <w:rFonts w:ascii="华文楷体" w:eastAsia="华文楷体" w:hAnsi="华文楷体" w:cs="华文楷体" w:hint="eastAsia"/>
                <w:sz w:val="24"/>
              </w:rPr>
              <w:t>杂</w:t>
            </w:r>
            <w:r>
              <w:rPr>
                <w:rFonts w:ascii="华文楷体" w:eastAsia="华文楷体" w:hAnsi="华文楷体" w:cs="华文楷体" w:hint="eastAsia"/>
                <w:sz w:val="24"/>
              </w:rPr>
              <w:t xml:space="preserve">  </w:t>
            </w:r>
            <w:r>
              <w:rPr>
                <w:rFonts w:ascii="华文楷体" w:eastAsia="华文楷体" w:hAnsi="华文楷体" w:cs="华文楷体" w:hint="eastAsia"/>
                <w:sz w:val="24"/>
              </w:rPr>
              <w:t>技</w:t>
            </w:r>
            <w:r>
              <w:rPr>
                <w:rFonts w:ascii="华文楷体" w:eastAsia="华文楷体" w:hAnsi="华文楷体" w:cs="华文楷体" w:hint="eastAsia"/>
                <w:sz w:val="24"/>
              </w:rPr>
              <w:sym w:font="Wingdings 2" w:char="00A3"/>
            </w:r>
            <w:r>
              <w:rPr>
                <w:rFonts w:ascii="华文楷体" w:eastAsia="华文楷体" w:hAnsi="华文楷体" w:cs="华文楷体" w:hint="eastAsia"/>
                <w:sz w:val="24"/>
              </w:rPr>
              <w:t xml:space="preserve">    </w:t>
            </w:r>
            <w:r>
              <w:rPr>
                <w:rFonts w:ascii="华文楷体" w:eastAsia="华文楷体" w:hAnsi="华文楷体" w:cs="华文楷体" w:hint="eastAsia"/>
                <w:sz w:val="24"/>
              </w:rPr>
              <w:t>魔</w:t>
            </w:r>
            <w:r>
              <w:rPr>
                <w:rFonts w:ascii="华文楷体" w:eastAsia="华文楷体" w:hAnsi="华文楷体" w:cs="华文楷体" w:hint="eastAsia"/>
                <w:sz w:val="24"/>
              </w:rPr>
              <w:t xml:space="preserve">  </w:t>
            </w:r>
            <w:r>
              <w:rPr>
                <w:rFonts w:ascii="华文楷体" w:eastAsia="华文楷体" w:hAnsi="华文楷体" w:cs="华文楷体" w:hint="eastAsia"/>
                <w:sz w:val="24"/>
              </w:rPr>
              <w:t>术</w:t>
            </w:r>
            <w:r>
              <w:rPr>
                <w:rFonts w:ascii="华文楷体" w:eastAsia="华文楷体" w:hAnsi="华文楷体" w:cs="华文楷体" w:hint="eastAsia"/>
                <w:sz w:val="24"/>
              </w:rPr>
              <w:sym w:font="Wingdings 2" w:char="00A3"/>
            </w:r>
            <w:r>
              <w:rPr>
                <w:rFonts w:ascii="华文楷体" w:eastAsia="华文楷体" w:hAnsi="华文楷体" w:cs="华文楷体" w:hint="eastAsia"/>
                <w:sz w:val="24"/>
              </w:rPr>
              <w:t xml:space="preserve">     </w:t>
            </w:r>
            <w:r>
              <w:rPr>
                <w:rFonts w:ascii="华文楷体" w:eastAsia="华文楷体" w:hAnsi="华文楷体" w:cs="华文楷体" w:hint="eastAsia"/>
                <w:sz w:val="24"/>
              </w:rPr>
              <w:t>器</w:t>
            </w:r>
            <w:r>
              <w:rPr>
                <w:rFonts w:ascii="华文楷体" w:eastAsia="华文楷体" w:hAnsi="华文楷体" w:cs="华文楷体" w:hint="eastAsia"/>
                <w:sz w:val="24"/>
              </w:rPr>
              <w:t xml:space="preserve">  </w:t>
            </w:r>
            <w:r>
              <w:rPr>
                <w:rFonts w:ascii="华文楷体" w:eastAsia="华文楷体" w:hAnsi="华文楷体" w:cs="华文楷体" w:hint="eastAsia"/>
                <w:sz w:val="24"/>
              </w:rPr>
              <w:t>乐</w:t>
            </w:r>
            <w:r>
              <w:rPr>
                <w:rFonts w:ascii="华文楷体" w:eastAsia="华文楷体" w:hAnsi="华文楷体" w:cs="华文楷体" w:hint="eastAsia"/>
                <w:sz w:val="24"/>
              </w:rPr>
              <w:sym w:font="Wingdings 2" w:char="00A3"/>
            </w:r>
            <w:r>
              <w:rPr>
                <w:rFonts w:ascii="华文楷体" w:eastAsia="华文楷体" w:hAnsi="华文楷体" w:cs="华文楷体" w:hint="eastAsia"/>
                <w:sz w:val="24"/>
              </w:rPr>
              <w:t xml:space="preserve">  </w:t>
            </w:r>
            <w:r>
              <w:rPr>
                <w:rFonts w:ascii="华文楷体" w:eastAsia="华文楷体" w:hAnsi="华文楷体" w:cs="华文楷体" w:hint="eastAsia"/>
                <w:sz w:val="24"/>
              </w:rPr>
              <w:t>等</w:t>
            </w:r>
            <w:r w:rsidR="001D2C3E">
              <w:rPr>
                <w:rFonts w:ascii="华文楷体" w:eastAsia="华文楷体" w:hAnsi="华文楷体" w:cs="华文楷体" w:hint="eastAsia"/>
                <w:sz w:val="24"/>
              </w:rPr>
              <w:fldChar w:fldCharType="end"/>
            </w:r>
            <w:r>
              <w:rPr>
                <w:rFonts w:ascii="华文楷体" w:eastAsia="华文楷体" w:hAnsi="华文楷体" w:cs="华文楷体" w:hint="eastAsia"/>
                <w:sz w:val="24"/>
              </w:rPr>
              <w:sym w:font="Wingdings 2" w:char="00A3"/>
            </w:r>
            <w:r>
              <w:rPr>
                <w:rFonts w:ascii="华文楷体" w:eastAsia="华文楷体" w:hAnsi="华文楷体" w:cs="华文楷体" w:hint="eastAsia"/>
                <w:sz w:val="24"/>
              </w:rPr>
              <w:t xml:space="preserve"> </w:t>
            </w:r>
            <w:r>
              <w:rPr>
                <w:rFonts w:ascii="华文楷体" w:eastAsia="华文楷体" w:hAnsi="华文楷体" w:cs="华文楷体" w:hint="eastAsia"/>
                <w:color w:val="000000" w:themeColor="text1"/>
                <w:sz w:val="24"/>
              </w:rPr>
              <w:t xml:space="preserve"> </w:t>
            </w:r>
          </w:p>
        </w:tc>
      </w:tr>
      <w:tr w:rsidR="001D2C3E">
        <w:trPr>
          <w:trHeight w:val="532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3E" w:rsidRDefault="004D4281">
            <w:pPr>
              <w:spacing w:line="600" w:lineRule="exact"/>
              <w:jc w:val="center"/>
              <w:rPr>
                <w:rFonts w:ascii="华文楷体" w:eastAsia="华文楷体" w:hAnsi="华文楷体" w:cs="华文楷体"/>
                <w:color w:val="000000" w:themeColor="text1"/>
                <w:sz w:val="24"/>
              </w:rPr>
            </w:pPr>
            <w:r>
              <w:rPr>
                <w:rFonts w:ascii="华文楷体" w:eastAsia="华文楷体" w:hAnsi="华文楷体" w:cs="华文楷体" w:hint="eastAsia"/>
                <w:color w:val="000000" w:themeColor="text1"/>
                <w:sz w:val="24"/>
              </w:rPr>
              <w:t>姓</w:t>
            </w:r>
            <w:r>
              <w:rPr>
                <w:rFonts w:ascii="华文楷体" w:eastAsia="华文楷体" w:hAnsi="华文楷体" w:cs="华文楷体" w:hint="eastAsia"/>
                <w:color w:val="000000" w:themeColor="text1"/>
                <w:sz w:val="24"/>
              </w:rPr>
              <w:t xml:space="preserve">   </w:t>
            </w:r>
            <w:r>
              <w:rPr>
                <w:rFonts w:ascii="华文楷体" w:eastAsia="华文楷体" w:hAnsi="华文楷体" w:cs="华文楷体" w:hint="eastAsia"/>
                <w:color w:val="000000" w:themeColor="text1"/>
                <w:sz w:val="24"/>
              </w:rPr>
              <w:t>名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3E" w:rsidRDefault="001D2C3E">
            <w:pPr>
              <w:spacing w:line="600" w:lineRule="exact"/>
              <w:jc w:val="center"/>
              <w:rPr>
                <w:rFonts w:ascii="华文楷体" w:eastAsia="华文楷体" w:hAnsi="华文楷体" w:cs="华文楷体"/>
                <w:color w:val="000000" w:themeColor="text1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3E" w:rsidRDefault="004D4281">
            <w:pPr>
              <w:spacing w:line="600" w:lineRule="exact"/>
              <w:jc w:val="center"/>
              <w:rPr>
                <w:rFonts w:ascii="华文楷体" w:eastAsia="华文楷体" w:hAnsi="华文楷体" w:cs="华文楷体"/>
                <w:color w:val="000000" w:themeColor="text1"/>
                <w:sz w:val="24"/>
              </w:rPr>
            </w:pPr>
            <w:r>
              <w:rPr>
                <w:rFonts w:ascii="华文楷体" w:eastAsia="华文楷体" w:hAnsi="华文楷体" w:cs="华文楷体"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3E" w:rsidRDefault="001D2C3E">
            <w:pPr>
              <w:spacing w:line="600" w:lineRule="exact"/>
              <w:jc w:val="center"/>
              <w:rPr>
                <w:rFonts w:ascii="华文楷体" w:eastAsia="华文楷体" w:hAnsi="华文楷体" w:cs="华文楷体"/>
                <w:color w:val="000000" w:themeColor="text1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3E" w:rsidRDefault="004D4281">
            <w:pPr>
              <w:spacing w:line="600" w:lineRule="exact"/>
              <w:jc w:val="center"/>
              <w:rPr>
                <w:rFonts w:ascii="华文楷体" w:eastAsia="华文楷体" w:hAnsi="华文楷体" w:cs="华文楷体"/>
                <w:color w:val="000000" w:themeColor="text1"/>
                <w:sz w:val="24"/>
              </w:rPr>
            </w:pPr>
            <w:r>
              <w:rPr>
                <w:rFonts w:ascii="华文楷体" w:eastAsia="华文楷体" w:hAnsi="华文楷体" w:cs="华文楷体" w:hint="eastAsia"/>
                <w:color w:val="000000" w:themeColor="text1"/>
                <w:sz w:val="24"/>
              </w:rPr>
              <w:t>年龄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3E" w:rsidRDefault="001D2C3E">
            <w:pPr>
              <w:spacing w:line="600" w:lineRule="exact"/>
              <w:jc w:val="center"/>
              <w:rPr>
                <w:rFonts w:ascii="华文楷体" w:eastAsia="华文楷体" w:hAnsi="华文楷体" w:cs="华文楷体"/>
                <w:color w:val="000000" w:themeColor="text1"/>
                <w:sz w:val="24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C3E" w:rsidRDefault="004D4281">
            <w:pPr>
              <w:spacing w:line="600" w:lineRule="exact"/>
              <w:jc w:val="center"/>
              <w:rPr>
                <w:rFonts w:ascii="华文楷体" w:eastAsia="华文楷体" w:hAnsi="华文楷体" w:cs="华文楷体"/>
                <w:color w:val="000000" w:themeColor="text1"/>
                <w:sz w:val="24"/>
              </w:rPr>
            </w:pPr>
            <w:r>
              <w:rPr>
                <w:rFonts w:ascii="华文楷体" w:eastAsia="华文楷体" w:hAnsi="华文楷体" w:cs="华文楷体" w:hint="eastAsia"/>
                <w:color w:val="000000" w:themeColor="text1"/>
                <w:sz w:val="24"/>
              </w:rPr>
              <w:t>身份</w:t>
            </w:r>
          </w:p>
        </w:tc>
        <w:tc>
          <w:tcPr>
            <w:tcW w:w="2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C3E" w:rsidRDefault="004D4281">
            <w:pPr>
              <w:spacing w:line="400" w:lineRule="exact"/>
              <w:jc w:val="center"/>
              <w:rPr>
                <w:rFonts w:ascii="华文楷体" w:eastAsia="华文楷体" w:hAnsi="华文楷体" w:cs="华文楷体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 w:themeColor="text1"/>
                <w:sz w:val="22"/>
                <w:szCs w:val="22"/>
              </w:rPr>
              <w:t>干部</w:t>
            </w:r>
            <w:r>
              <w:rPr>
                <w:rFonts w:ascii="华文楷体" w:eastAsia="华文楷体" w:hAnsi="华文楷体" w:cs="华文楷体" w:hint="eastAsia"/>
                <w:sz w:val="22"/>
                <w:szCs w:val="22"/>
              </w:rPr>
              <w:sym w:font="Wingdings 2" w:char="00A3"/>
            </w:r>
            <w:r>
              <w:rPr>
                <w:rFonts w:ascii="华文楷体" w:eastAsia="华文楷体" w:hAnsi="华文楷体" w:cs="华文楷体" w:hint="eastAsia"/>
                <w:sz w:val="22"/>
                <w:szCs w:val="22"/>
              </w:rPr>
              <w:t xml:space="preserve"> </w:t>
            </w:r>
            <w:r>
              <w:rPr>
                <w:rFonts w:ascii="华文楷体" w:eastAsia="华文楷体" w:hAnsi="华文楷体" w:cs="华文楷体" w:hint="eastAsia"/>
                <w:color w:val="000000" w:themeColor="text1"/>
                <w:sz w:val="22"/>
                <w:szCs w:val="22"/>
              </w:rPr>
              <w:t>教师</w:t>
            </w:r>
            <w:r>
              <w:rPr>
                <w:rFonts w:ascii="华文楷体" w:eastAsia="华文楷体" w:hAnsi="华文楷体" w:cs="华文楷体" w:hint="eastAsia"/>
                <w:sz w:val="22"/>
                <w:szCs w:val="22"/>
              </w:rPr>
              <w:sym w:font="Wingdings 2" w:char="00A3"/>
            </w:r>
            <w:r>
              <w:rPr>
                <w:rFonts w:ascii="华文楷体" w:eastAsia="华文楷体" w:hAnsi="华文楷体" w:cs="华文楷体" w:hint="eastAsia"/>
                <w:sz w:val="22"/>
                <w:szCs w:val="22"/>
              </w:rPr>
              <w:t xml:space="preserve"> </w:t>
            </w:r>
            <w:r>
              <w:rPr>
                <w:rFonts w:ascii="华文楷体" w:eastAsia="华文楷体" w:hAnsi="华文楷体" w:cs="华文楷体" w:hint="eastAsia"/>
                <w:color w:val="000000" w:themeColor="text1"/>
                <w:sz w:val="22"/>
                <w:szCs w:val="22"/>
              </w:rPr>
              <w:t>学生</w:t>
            </w:r>
            <w:r>
              <w:rPr>
                <w:rFonts w:ascii="华文楷体" w:eastAsia="华文楷体" w:hAnsi="华文楷体" w:cs="华文楷体" w:hint="eastAsia"/>
                <w:sz w:val="22"/>
                <w:szCs w:val="22"/>
              </w:rPr>
              <w:sym w:font="Wingdings 2" w:char="00A3"/>
            </w:r>
          </w:p>
          <w:p w:rsidR="001D2C3E" w:rsidRDefault="004D4281">
            <w:pPr>
              <w:spacing w:line="400" w:lineRule="exact"/>
              <w:jc w:val="center"/>
              <w:rPr>
                <w:rFonts w:ascii="华文楷体" w:eastAsia="华文楷体" w:hAnsi="华文楷体" w:cs="华文楷体"/>
                <w:color w:val="000000" w:themeColor="text1"/>
                <w:sz w:val="24"/>
              </w:rPr>
            </w:pPr>
            <w:r>
              <w:rPr>
                <w:rFonts w:ascii="华文楷体" w:eastAsia="华文楷体" w:hAnsi="华文楷体" w:cs="华文楷体" w:hint="eastAsia"/>
                <w:sz w:val="22"/>
                <w:szCs w:val="22"/>
              </w:rPr>
              <w:t>工人</w:t>
            </w:r>
            <w:r>
              <w:rPr>
                <w:rFonts w:ascii="华文楷体" w:eastAsia="华文楷体" w:hAnsi="华文楷体" w:cs="华文楷体" w:hint="eastAsia"/>
                <w:sz w:val="22"/>
                <w:szCs w:val="22"/>
              </w:rPr>
              <w:sym w:font="Wingdings 2" w:char="00A3"/>
            </w:r>
            <w:r>
              <w:rPr>
                <w:rFonts w:ascii="华文楷体" w:eastAsia="华文楷体" w:hAnsi="华文楷体" w:cs="华文楷体" w:hint="eastAsia"/>
                <w:sz w:val="22"/>
                <w:szCs w:val="22"/>
              </w:rPr>
              <w:t xml:space="preserve"> </w:t>
            </w:r>
            <w:r>
              <w:rPr>
                <w:rFonts w:ascii="华文楷体" w:eastAsia="华文楷体" w:hAnsi="华文楷体" w:cs="华文楷体" w:hint="eastAsia"/>
                <w:sz w:val="22"/>
                <w:szCs w:val="22"/>
              </w:rPr>
              <w:t>农民</w:t>
            </w:r>
            <w:r>
              <w:rPr>
                <w:rFonts w:ascii="华文楷体" w:eastAsia="华文楷体" w:hAnsi="华文楷体" w:cs="华文楷体" w:hint="eastAsia"/>
                <w:sz w:val="22"/>
                <w:szCs w:val="22"/>
              </w:rPr>
              <w:sym w:font="Wingdings 2" w:char="00A3"/>
            </w:r>
            <w:r>
              <w:rPr>
                <w:rFonts w:ascii="华文楷体" w:eastAsia="华文楷体" w:hAnsi="华文楷体" w:cs="华文楷体" w:hint="eastAsia"/>
                <w:sz w:val="22"/>
                <w:szCs w:val="22"/>
              </w:rPr>
              <w:t xml:space="preserve"> </w:t>
            </w:r>
            <w:r>
              <w:rPr>
                <w:rFonts w:ascii="华文楷体" w:eastAsia="华文楷体" w:hAnsi="华文楷体" w:cs="华文楷体" w:hint="eastAsia"/>
                <w:sz w:val="22"/>
                <w:szCs w:val="22"/>
              </w:rPr>
              <w:t>其他</w:t>
            </w:r>
            <w:r>
              <w:rPr>
                <w:rFonts w:ascii="华文楷体" w:eastAsia="华文楷体" w:hAnsi="华文楷体" w:cs="华文楷体" w:hint="eastAsia"/>
                <w:sz w:val="22"/>
                <w:szCs w:val="22"/>
              </w:rPr>
              <w:sym w:font="Wingdings 2" w:char="00A3"/>
            </w:r>
          </w:p>
        </w:tc>
      </w:tr>
      <w:tr w:rsidR="001D2C3E">
        <w:trPr>
          <w:trHeight w:val="483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3E" w:rsidRDefault="004D4281">
            <w:pPr>
              <w:spacing w:line="600" w:lineRule="exact"/>
              <w:jc w:val="center"/>
              <w:rPr>
                <w:rFonts w:ascii="华文楷体" w:eastAsia="华文楷体" w:hAnsi="华文楷体" w:cs="华文楷体"/>
                <w:color w:val="000000" w:themeColor="text1"/>
                <w:sz w:val="24"/>
              </w:rPr>
            </w:pPr>
            <w:r>
              <w:rPr>
                <w:rFonts w:ascii="华文楷体" w:eastAsia="华文楷体" w:hAnsi="华文楷体" w:cs="华文楷体" w:hint="eastAsia"/>
                <w:color w:val="000000" w:themeColor="text1"/>
                <w:sz w:val="24"/>
              </w:rPr>
              <w:t>手机号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3E" w:rsidRDefault="001D2C3E">
            <w:pPr>
              <w:spacing w:line="600" w:lineRule="exact"/>
              <w:jc w:val="center"/>
              <w:rPr>
                <w:rFonts w:ascii="华文楷体" w:eastAsia="华文楷体" w:hAnsi="华文楷体" w:cs="华文楷体"/>
                <w:color w:val="000000" w:themeColor="text1"/>
                <w:sz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3E" w:rsidRDefault="004D4281">
            <w:pPr>
              <w:spacing w:line="600" w:lineRule="exact"/>
              <w:jc w:val="center"/>
              <w:rPr>
                <w:rFonts w:ascii="华文楷体" w:eastAsia="华文楷体" w:hAnsi="华文楷体" w:cs="华文楷体"/>
                <w:color w:val="000000" w:themeColor="text1"/>
                <w:sz w:val="24"/>
              </w:rPr>
            </w:pPr>
            <w:r>
              <w:rPr>
                <w:rFonts w:ascii="华文楷体" w:eastAsia="华文楷体" w:hAnsi="华文楷体" w:cs="华文楷体" w:hint="eastAsia"/>
                <w:color w:val="000000" w:themeColor="text1"/>
                <w:sz w:val="24"/>
              </w:rPr>
              <w:t>微</w:t>
            </w:r>
            <w:r>
              <w:rPr>
                <w:rFonts w:ascii="华文楷体" w:eastAsia="华文楷体" w:hAnsi="华文楷体" w:cs="华文楷体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华文楷体" w:eastAsia="华文楷体" w:hAnsi="华文楷体" w:cs="华文楷体" w:hint="eastAsia"/>
                <w:color w:val="000000" w:themeColor="text1"/>
                <w:sz w:val="24"/>
              </w:rPr>
              <w:t>信</w:t>
            </w:r>
            <w:r>
              <w:rPr>
                <w:rFonts w:ascii="华文楷体" w:eastAsia="华文楷体" w:hAnsi="华文楷体" w:cs="华文楷体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华文楷体" w:eastAsia="华文楷体" w:hAnsi="华文楷体" w:cs="华文楷体" w:hint="eastAsia"/>
                <w:color w:val="000000" w:themeColor="text1"/>
                <w:sz w:val="24"/>
              </w:rPr>
              <w:t>号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3E" w:rsidRDefault="001D2C3E">
            <w:pPr>
              <w:spacing w:line="600" w:lineRule="exact"/>
              <w:jc w:val="center"/>
              <w:rPr>
                <w:rFonts w:ascii="华文楷体" w:eastAsia="华文楷体" w:hAnsi="华文楷体" w:cs="华文楷体"/>
                <w:color w:val="000000" w:themeColor="text1"/>
                <w:sz w:val="24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3E" w:rsidRDefault="001D2C3E">
            <w:pPr>
              <w:spacing w:line="600" w:lineRule="exact"/>
              <w:jc w:val="center"/>
              <w:rPr>
                <w:rFonts w:ascii="华文楷体" w:eastAsia="华文楷体" w:hAnsi="华文楷体" w:cs="华文楷体"/>
                <w:color w:val="000000" w:themeColor="text1"/>
                <w:sz w:val="24"/>
              </w:rPr>
            </w:pPr>
          </w:p>
        </w:tc>
        <w:tc>
          <w:tcPr>
            <w:tcW w:w="23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3E" w:rsidRDefault="001D2C3E">
            <w:pPr>
              <w:spacing w:line="600" w:lineRule="exact"/>
              <w:jc w:val="center"/>
              <w:rPr>
                <w:rFonts w:ascii="华文楷体" w:eastAsia="华文楷体" w:hAnsi="华文楷体" w:cs="华文楷体"/>
                <w:color w:val="000000" w:themeColor="text1"/>
                <w:sz w:val="24"/>
              </w:rPr>
            </w:pPr>
          </w:p>
        </w:tc>
      </w:tr>
      <w:tr w:rsidR="001D2C3E">
        <w:trPr>
          <w:trHeight w:val="624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3E" w:rsidRDefault="004D4281">
            <w:pPr>
              <w:spacing w:line="600" w:lineRule="exact"/>
              <w:jc w:val="center"/>
              <w:rPr>
                <w:rFonts w:ascii="华文楷体" w:eastAsia="华文楷体" w:hAnsi="华文楷体" w:cs="华文楷体"/>
                <w:color w:val="000000" w:themeColor="text1"/>
                <w:sz w:val="24"/>
              </w:rPr>
            </w:pPr>
            <w:r>
              <w:rPr>
                <w:rFonts w:ascii="华文楷体" w:eastAsia="华文楷体" w:hAnsi="华文楷体" w:cs="华文楷体" w:hint="eastAsia"/>
                <w:color w:val="000000" w:themeColor="text1"/>
                <w:sz w:val="24"/>
              </w:rPr>
              <w:t>单</w:t>
            </w:r>
            <w:r>
              <w:rPr>
                <w:rFonts w:ascii="华文楷体" w:eastAsia="华文楷体" w:hAnsi="华文楷体" w:cs="华文楷体" w:hint="eastAsia"/>
                <w:color w:val="000000" w:themeColor="text1"/>
                <w:sz w:val="24"/>
              </w:rPr>
              <w:t xml:space="preserve">   </w:t>
            </w:r>
            <w:r>
              <w:rPr>
                <w:rFonts w:ascii="华文楷体" w:eastAsia="华文楷体" w:hAnsi="华文楷体" w:cs="华文楷体" w:hint="eastAsia"/>
                <w:color w:val="000000" w:themeColor="text1"/>
                <w:sz w:val="24"/>
              </w:rPr>
              <w:t>位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3E" w:rsidRDefault="001D2C3E">
            <w:pPr>
              <w:spacing w:line="600" w:lineRule="exact"/>
              <w:jc w:val="center"/>
              <w:rPr>
                <w:rFonts w:ascii="华文楷体" w:eastAsia="华文楷体" w:hAnsi="华文楷体" w:cs="华文楷体"/>
                <w:color w:val="000000" w:themeColor="text1"/>
                <w:sz w:val="24"/>
              </w:rPr>
            </w:pP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3E" w:rsidRDefault="004D4281">
            <w:pPr>
              <w:spacing w:line="600" w:lineRule="exact"/>
              <w:jc w:val="center"/>
              <w:rPr>
                <w:rFonts w:ascii="华文楷体" w:eastAsia="华文楷体" w:hAnsi="华文楷体" w:cs="华文楷体"/>
                <w:color w:val="000000" w:themeColor="text1"/>
                <w:sz w:val="24"/>
              </w:rPr>
            </w:pPr>
            <w:r>
              <w:rPr>
                <w:rFonts w:ascii="华文楷体" w:eastAsia="华文楷体" w:hAnsi="华文楷体" w:cs="华文楷体" w:hint="eastAsia"/>
                <w:color w:val="000000" w:themeColor="text1"/>
                <w:sz w:val="24"/>
              </w:rPr>
              <w:t>职务（原职务）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3E" w:rsidRDefault="001D2C3E">
            <w:pPr>
              <w:spacing w:line="600" w:lineRule="exact"/>
              <w:jc w:val="center"/>
              <w:rPr>
                <w:rFonts w:ascii="华文楷体" w:eastAsia="华文楷体" w:hAnsi="华文楷体" w:cs="华文楷体"/>
                <w:color w:val="000000" w:themeColor="text1"/>
                <w:sz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3E" w:rsidRDefault="004D4281">
            <w:pPr>
              <w:spacing w:line="400" w:lineRule="exact"/>
              <w:ind w:firstLineChars="100" w:firstLine="240"/>
              <w:rPr>
                <w:rFonts w:ascii="华文楷体" w:eastAsia="华文楷体" w:hAnsi="华文楷体" w:cs="华文楷体"/>
                <w:sz w:val="24"/>
              </w:rPr>
            </w:pPr>
            <w:r>
              <w:rPr>
                <w:rFonts w:ascii="华文楷体" w:eastAsia="华文楷体" w:hAnsi="华文楷体" w:cs="华文楷体" w:hint="eastAsia"/>
                <w:color w:val="000000" w:themeColor="text1"/>
                <w:sz w:val="24"/>
              </w:rPr>
              <w:t>专职演员</w:t>
            </w:r>
            <w:r>
              <w:rPr>
                <w:rFonts w:ascii="华文楷体" w:eastAsia="华文楷体" w:hAnsi="华文楷体" w:cs="华文楷体" w:hint="eastAsia"/>
                <w:sz w:val="24"/>
              </w:rPr>
              <w:sym w:font="Wingdings 2" w:char="00A3"/>
            </w:r>
          </w:p>
          <w:p w:rsidR="001D2C3E" w:rsidRDefault="004D4281">
            <w:pPr>
              <w:spacing w:line="400" w:lineRule="exact"/>
              <w:ind w:firstLineChars="100" w:firstLine="240"/>
              <w:rPr>
                <w:rFonts w:ascii="华文楷体" w:eastAsia="华文楷体" w:hAnsi="华文楷体" w:cs="华文楷体"/>
                <w:color w:val="000000" w:themeColor="text1"/>
                <w:sz w:val="24"/>
              </w:rPr>
            </w:pPr>
            <w:r>
              <w:rPr>
                <w:rFonts w:ascii="华文楷体" w:eastAsia="华文楷体" w:hAnsi="华文楷体" w:cs="华文楷体" w:hint="eastAsia"/>
                <w:sz w:val="24"/>
              </w:rPr>
              <w:t>业余演员</w:t>
            </w:r>
            <w:r>
              <w:rPr>
                <w:rFonts w:ascii="华文楷体" w:eastAsia="华文楷体" w:hAnsi="华文楷体" w:cs="华文楷体" w:hint="eastAsia"/>
                <w:sz w:val="24"/>
              </w:rPr>
              <w:sym w:font="Wingdings 2" w:char="00A3"/>
            </w:r>
          </w:p>
        </w:tc>
      </w:tr>
      <w:tr w:rsidR="001D2C3E">
        <w:trPr>
          <w:trHeight w:val="5331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3E" w:rsidRDefault="004D4281">
            <w:pPr>
              <w:spacing w:line="500" w:lineRule="exact"/>
              <w:jc w:val="center"/>
              <w:rPr>
                <w:rFonts w:ascii="华文楷体" w:eastAsia="华文楷体" w:hAnsi="华文楷体" w:cs="华文楷体"/>
                <w:color w:val="000000" w:themeColor="text1"/>
                <w:sz w:val="24"/>
              </w:rPr>
            </w:pPr>
            <w:r>
              <w:rPr>
                <w:rStyle w:val="NormalCharacter"/>
                <w:rFonts w:ascii="华文楷体" w:eastAsia="华文楷体" w:hAnsi="华文楷体" w:cs="华文楷体" w:hint="eastAsia"/>
                <w:color w:val="000000" w:themeColor="text1"/>
                <w:sz w:val="24"/>
                <w:szCs w:val="32"/>
              </w:rPr>
              <w:t>节目简介（含演员简况）</w:t>
            </w:r>
          </w:p>
        </w:tc>
        <w:tc>
          <w:tcPr>
            <w:tcW w:w="80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3E" w:rsidRDefault="001D2C3E">
            <w:pPr>
              <w:spacing w:line="500" w:lineRule="exact"/>
              <w:jc w:val="center"/>
              <w:rPr>
                <w:rFonts w:ascii="华文楷体" w:eastAsia="华文楷体" w:hAnsi="华文楷体" w:cs="华文楷体"/>
                <w:color w:val="000000" w:themeColor="text1"/>
                <w:sz w:val="24"/>
              </w:rPr>
            </w:pPr>
          </w:p>
          <w:p w:rsidR="001D2C3E" w:rsidRDefault="001D2C3E">
            <w:pPr>
              <w:spacing w:line="500" w:lineRule="exact"/>
              <w:jc w:val="center"/>
              <w:rPr>
                <w:rFonts w:ascii="华文楷体" w:eastAsia="华文楷体" w:hAnsi="华文楷体" w:cs="华文楷体"/>
                <w:color w:val="000000" w:themeColor="text1"/>
                <w:sz w:val="24"/>
              </w:rPr>
            </w:pPr>
          </w:p>
          <w:p w:rsidR="001D2C3E" w:rsidRDefault="001D2C3E">
            <w:pPr>
              <w:spacing w:line="500" w:lineRule="exact"/>
              <w:jc w:val="center"/>
              <w:rPr>
                <w:rFonts w:ascii="华文楷体" w:eastAsia="华文楷体" w:hAnsi="华文楷体" w:cs="华文楷体"/>
                <w:color w:val="000000" w:themeColor="text1"/>
                <w:sz w:val="24"/>
              </w:rPr>
            </w:pPr>
          </w:p>
          <w:p w:rsidR="001D2C3E" w:rsidRDefault="001D2C3E">
            <w:pPr>
              <w:spacing w:line="500" w:lineRule="exact"/>
              <w:jc w:val="center"/>
              <w:rPr>
                <w:rFonts w:ascii="华文楷体" w:eastAsia="华文楷体" w:hAnsi="华文楷体" w:cs="华文楷体"/>
                <w:color w:val="000000" w:themeColor="text1"/>
                <w:sz w:val="24"/>
              </w:rPr>
            </w:pPr>
          </w:p>
          <w:p w:rsidR="001D2C3E" w:rsidRDefault="001D2C3E">
            <w:pPr>
              <w:spacing w:line="500" w:lineRule="exact"/>
              <w:jc w:val="center"/>
              <w:rPr>
                <w:rFonts w:ascii="华文楷体" w:eastAsia="华文楷体" w:hAnsi="华文楷体" w:cs="华文楷体"/>
                <w:color w:val="000000" w:themeColor="text1"/>
                <w:sz w:val="24"/>
              </w:rPr>
            </w:pPr>
          </w:p>
          <w:p w:rsidR="001D2C3E" w:rsidRDefault="001D2C3E">
            <w:pPr>
              <w:spacing w:line="500" w:lineRule="exact"/>
              <w:jc w:val="center"/>
              <w:rPr>
                <w:rFonts w:ascii="华文楷体" w:eastAsia="华文楷体" w:hAnsi="华文楷体" w:cs="华文楷体"/>
                <w:color w:val="000000" w:themeColor="text1"/>
                <w:sz w:val="24"/>
              </w:rPr>
            </w:pPr>
          </w:p>
          <w:p w:rsidR="001D2C3E" w:rsidRDefault="001D2C3E">
            <w:pPr>
              <w:spacing w:line="500" w:lineRule="exact"/>
              <w:jc w:val="center"/>
              <w:rPr>
                <w:rFonts w:ascii="华文楷体" w:eastAsia="华文楷体" w:hAnsi="华文楷体" w:cs="华文楷体"/>
                <w:color w:val="000000" w:themeColor="text1"/>
                <w:sz w:val="24"/>
              </w:rPr>
            </w:pPr>
          </w:p>
          <w:p w:rsidR="001D2C3E" w:rsidRDefault="001D2C3E">
            <w:pPr>
              <w:spacing w:line="500" w:lineRule="exact"/>
              <w:rPr>
                <w:rFonts w:ascii="华文楷体" w:eastAsia="华文楷体" w:hAnsi="华文楷体" w:cs="华文楷体"/>
                <w:color w:val="000000" w:themeColor="text1"/>
                <w:sz w:val="24"/>
              </w:rPr>
            </w:pPr>
          </w:p>
        </w:tc>
      </w:tr>
      <w:tr w:rsidR="001D2C3E">
        <w:trPr>
          <w:trHeight w:val="790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3E" w:rsidRDefault="004D4281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华文楷体" w:eastAsia="华文楷体" w:hAnsi="华文楷体" w:cs="华文楷体" w:hint="eastAsia"/>
                <w:color w:val="000000" w:themeColor="text1"/>
                <w:sz w:val="24"/>
              </w:rPr>
              <w:t>备注</w:t>
            </w:r>
          </w:p>
        </w:tc>
        <w:tc>
          <w:tcPr>
            <w:tcW w:w="80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Default="001D2C3E">
            <w:pPr>
              <w:spacing w:line="500" w:lineRule="exac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</w:tbl>
    <w:p w:rsidR="001D2C3E" w:rsidRDefault="004D4281">
      <w:pPr>
        <w:spacing w:line="320" w:lineRule="exact"/>
        <w:ind w:firstLine="422"/>
        <w:rPr>
          <w:rFonts w:ascii="仿宋" w:eastAsia="仿宋" w:hAnsi="仿宋" w:cs="仿宋"/>
          <w:bCs/>
          <w:color w:val="000000" w:themeColor="text1"/>
          <w:sz w:val="24"/>
        </w:rPr>
      </w:pPr>
      <w:r>
        <w:rPr>
          <w:rFonts w:ascii="仿宋" w:eastAsia="仿宋" w:hAnsi="仿宋" w:cs="仿宋" w:hint="eastAsia"/>
          <w:b/>
          <w:color w:val="000000" w:themeColor="text1"/>
          <w:sz w:val="24"/>
        </w:rPr>
        <w:t>注：</w:t>
      </w:r>
      <w:r>
        <w:rPr>
          <w:rFonts w:ascii="仿宋" w:eastAsia="仿宋" w:hAnsi="仿宋" w:cs="仿宋" w:hint="eastAsia"/>
          <w:bCs/>
          <w:color w:val="000000" w:themeColor="text1"/>
          <w:sz w:val="24"/>
        </w:rPr>
        <w:t>1.</w:t>
      </w:r>
      <w:r>
        <w:rPr>
          <w:rFonts w:ascii="仿宋" w:eastAsia="仿宋" w:hAnsi="仿宋" w:cs="仿宋" w:hint="eastAsia"/>
          <w:bCs/>
          <w:color w:val="000000" w:themeColor="text1"/>
          <w:sz w:val="24"/>
        </w:rPr>
        <w:t>填写</w:t>
      </w:r>
      <w:r>
        <w:rPr>
          <w:rFonts w:ascii="仿宋" w:eastAsia="仿宋" w:hAnsi="仿宋" w:cs="仿宋" w:hint="eastAsia"/>
          <w:bCs/>
          <w:color w:val="000000" w:themeColor="text1"/>
          <w:sz w:val="24"/>
        </w:rPr>
        <w:t>节目类别时，请在</w:t>
      </w:r>
      <w:r>
        <w:rPr>
          <w:rFonts w:ascii="仿宋" w:eastAsia="仿宋" w:hAnsi="仿宋" w:cs="仿宋" w:hint="eastAsia"/>
          <w:bCs/>
          <w:color w:val="000000" w:themeColor="text1"/>
          <w:sz w:val="24"/>
        </w:rPr>
        <w:t>相应的□内打“√”；</w:t>
      </w:r>
    </w:p>
    <w:p w:rsidR="001D2C3E" w:rsidRPr="004D4281" w:rsidRDefault="004D4281" w:rsidP="004D4281">
      <w:pPr>
        <w:spacing w:line="320" w:lineRule="exact"/>
        <w:ind w:firstLineChars="400" w:firstLine="960"/>
        <w:rPr>
          <w:rFonts w:ascii="仿宋" w:eastAsia="仿宋" w:hAnsi="仿宋" w:cs="仿宋"/>
          <w:bCs/>
          <w:color w:val="000000" w:themeColor="text1"/>
          <w:sz w:val="24"/>
        </w:rPr>
      </w:pPr>
      <w:r>
        <w:rPr>
          <w:rFonts w:ascii="仿宋" w:eastAsia="仿宋" w:hAnsi="仿宋" w:cs="仿宋" w:hint="eastAsia"/>
          <w:bCs/>
          <w:color w:val="000000" w:themeColor="text1"/>
          <w:sz w:val="24"/>
        </w:rPr>
        <w:t>2.</w:t>
      </w:r>
      <w:r>
        <w:rPr>
          <w:rFonts w:ascii="仿宋" w:eastAsia="仿宋" w:hAnsi="仿宋" w:cs="仿宋" w:hint="eastAsia"/>
          <w:bCs/>
          <w:color w:val="000000" w:themeColor="text1"/>
          <w:sz w:val="24"/>
        </w:rPr>
        <w:t>若选报</w:t>
      </w:r>
      <w:r>
        <w:rPr>
          <w:rFonts w:ascii="仿宋" w:eastAsia="仿宋" w:hAnsi="仿宋" w:cs="仿宋" w:hint="eastAsia"/>
          <w:bCs/>
          <w:color w:val="000000" w:themeColor="text1"/>
          <w:sz w:val="24"/>
        </w:rPr>
        <w:t>两个不同节目，请在简况和备注栏一并填写。</w:t>
      </w:r>
    </w:p>
    <w:sectPr w:rsidR="001D2C3E" w:rsidRPr="004D4281" w:rsidSect="001D2C3E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altName w:val="华文中宋"/>
    <w:charset w:val="86"/>
    <w:family w:val="auto"/>
    <w:pitch w:val="default"/>
    <w:sig w:usb0="00000000" w:usb1="080F0000" w:usb2="00000000" w:usb3="00000000" w:csb0="0004009F" w:csb1="DFD7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</w:compat>
  <w:rsids>
    <w:rsidRoot w:val="22777342"/>
    <w:rsid w:val="0005114C"/>
    <w:rsid w:val="001D2C3E"/>
    <w:rsid w:val="00322CCC"/>
    <w:rsid w:val="00476262"/>
    <w:rsid w:val="004D4281"/>
    <w:rsid w:val="009F47AD"/>
    <w:rsid w:val="00AA70BA"/>
    <w:rsid w:val="00BA5CCA"/>
    <w:rsid w:val="00BA619C"/>
    <w:rsid w:val="00C4134A"/>
    <w:rsid w:val="00DD033B"/>
    <w:rsid w:val="00DD210E"/>
    <w:rsid w:val="00FC0E51"/>
    <w:rsid w:val="0151066C"/>
    <w:rsid w:val="02D86304"/>
    <w:rsid w:val="036E242A"/>
    <w:rsid w:val="03801763"/>
    <w:rsid w:val="04494549"/>
    <w:rsid w:val="05532643"/>
    <w:rsid w:val="06EA0E68"/>
    <w:rsid w:val="09054AFC"/>
    <w:rsid w:val="0AB8096B"/>
    <w:rsid w:val="0BCD18BD"/>
    <w:rsid w:val="0C0A1D11"/>
    <w:rsid w:val="0D7C48DB"/>
    <w:rsid w:val="0E7B5249"/>
    <w:rsid w:val="0F1C6682"/>
    <w:rsid w:val="0F965EDF"/>
    <w:rsid w:val="0FE90DDA"/>
    <w:rsid w:val="110D5262"/>
    <w:rsid w:val="162276E8"/>
    <w:rsid w:val="163A3EED"/>
    <w:rsid w:val="190A1CBB"/>
    <w:rsid w:val="1F5A1110"/>
    <w:rsid w:val="1FCD60C6"/>
    <w:rsid w:val="20E14F19"/>
    <w:rsid w:val="217F259B"/>
    <w:rsid w:val="221F756D"/>
    <w:rsid w:val="22777342"/>
    <w:rsid w:val="25197D03"/>
    <w:rsid w:val="25864F47"/>
    <w:rsid w:val="277057E8"/>
    <w:rsid w:val="28DE79B0"/>
    <w:rsid w:val="2BC53963"/>
    <w:rsid w:val="2CE01DC2"/>
    <w:rsid w:val="2DE13586"/>
    <w:rsid w:val="300D09DF"/>
    <w:rsid w:val="31355ED0"/>
    <w:rsid w:val="335C7846"/>
    <w:rsid w:val="34F658C0"/>
    <w:rsid w:val="3678273E"/>
    <w:rsid w:val="36FB6329"/>
    <w:rsid w:val="371A6B8B"/>
    <w:rsid w:val="37BD0A57"/>
    <w:rsid w:val="37FE5EE6"/>
    <w:rsid w:val="3AC56963"/>
    <w:rsid w:val="3BCC3EC4"/>
    <w:rsid w:val="3E232ABB"/>
    <w:rsid w:val="3EB2377C"/>
    <w:rsid w:val="3F047828"/>
    <w:rsid w:val="3F1031C9"/>
    <w:rsid w:val="409B074D"/>
    <w:rsid w:val="44B35FBF"/>
    <w:rsid w:val="458A6C76"/>
    <w:rsid w:val="48C87C74"/>
    <w:rsid w:val="48F21369"/>
    <w:rsid w:val="4C1C60A4"/>
    <w:rsid w:val="51132472"/>
    <w:rsid w:val="51204EC6"/>
    <w:rsid w:val="519B07CD"/>
    <w:rsid w:val="54BD7D2F"/>
    <w:rsid w:val="55B70002"/>
    <w:rsid w:val="58220CB4"/>
    <w:rsid w:val="5885468D"/>
    <w:rsid w:val="58947A79"/>
    <w:rsid w:val="58D40DAC"/>
    <w:rsid w:val="59CA2884"/>
    <w:rsid w:val="59EA0E2D"/>
    <w:rsid w:val="5CB533A5"/>
    <w:rsid w:val="640D1D48"/>
    <w:rsid w:val="653612B2"/>
    <w:rsid w:val="65D06D02"/>
    <w:rsid w:val="65FA6E1E"/>
    <w:rsid w:val="678B0018"/>
    <w:rsid w:val="682B2CA7"/>
    <w:rsid w:val="68880DC0"/>
    <w:rsid w:val="6C796AF8"/>
    <w:rsid w:val="6D932282"/>
    <w:rsid w:val="6DFF263E"/>
    <w:rsid w:val="70C06AC7"/>
    <w:rsid w:val="72162FEC"/>
    <w:rsid w:val="72C6078E"/>
    <w:rsid w:val="73EA13B5"/>
    <w:rsid w:val="73FB7A02"/>
    <w:rsid w:val="73FC1D1D"/>
    <w:rsid w:val="743A1CBE"/>
    <w:rsid w:val="74DB3F0C"/>
    <w:rsid w:val="75FA4F63"/>
    <w:rsid w:val="7626282C"/>
    <w:rsid w:val="7678616B"/>
    <w:rsid w:val="7B393B4A"/>
    <w:rsid w:val="7CDC2338"/>
    <w:rsid w:val="7E0329CA"/>
    <w:rsid w:val="7EB61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semiHidden="0" w:uiPriority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Date" w:semiHidden="0" w:unhideWhenUsed="0" w:qFormat="1"/>
    <w:lsdException w:name="Hyperlink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NormalCharacter"/>
    <w:qFormat/>
    <w:rsid w:val="001D2C3E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1D2C3E"/>
    <w:pPr>
      <w:ind w:leftChars="2500" w:left="100"/>
    </w:pPr>
  </w:style>
  <w:style w:type="paragraph" w:styleId="a4">
    <w:name w:val="footer"/>
    <w:basedOn w:val="a"/>
    <w:qFormat/>
    <w:rsid w:val="001D2C3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Normal (Web)"/>
    <w:basedOn w:val="a"/>
    <w:uiPriority w:val="99"/>
    <w:qFormat/>
    <w:rsid w:val="001D2C3E"/>
    <w:pPr>
      <w:spacing w:beforeAutospacing="1" w:afterAutospacing="1"/>
      <w:jc w:val="left"/>
    </w:pPr>
    <w:rPr>
      <w:kern w:val="0"/>
      <w:sz w:val="24"/>
    </w:rPr>
  </w:style>
  <w:style w:type="character" w:styleId="a6">
    <w:name w:val="FollowedHyperlink"/>
    <w:basedOn w:val="a0"/>
    <w:uiPriority w:val="99"/>
    <w:semiHidden/>
    <w:unhideWhenUsed/>
    <w:qFormat/>
    <w:rsid w:val="001D2C3E"/>
    <w:rPr>
      <w:color w:val="333333"/>
      <w:sz w:val="18"/>
      <w:szCs w:val="18"/>
      <w:u w:val="none"/>
    </w:rPr>
  </w:style>
  <w:style w:type="character" w:styleId="a7">
    <w:name w:val="Hyperlink"/>
    <w:basedOn w:val="a0"/>
    <w:uiPriority w:val="99"/>
    <w:semiHidden/>
    <w:unhideWhenUsed/>
    <w:qFormat/>
    <w:rsid w:val="001D2C3E"/>
    <w:rPr>
      <w:color w:val="333333"/>
      <w:sz w:val="18"/>
      <w:szCs w:val="18"/>
      <w:u w:val="none"/>
    </w:rPr>
  </w:style>
  <w:style w:type="character" w:customStyle="1" w:styleId="Char">
    <w:name w:val="日期 Char"/>
    <w:basedOn w:val="a0"/>
    <w:link w:val="a3"/>
    <w:uiPriority w:val="99"/>
    <w:semiHidden/>
    <w:qFormat/>
    <w:locked/>
    <w:rsid w:val="001D2C3E"/>
    <w:rPr>
      <w:rFonts w:eastAsia="宋体" w:cs="Times New Roman"/>
      <w:sz w:val="24"/>
      <w:szCs w:val="24"/>
    </w:rPr>
  </w:style>
  <w:style w:type="character" w:customStyle="1" w:styleId="articletitle4">
    <w:name w:val="article_title4"/>
    <w:basedOn w:val="a0"/>
    <w:qFormat/>
    <w:rsid w:val="001D2C3E"/>
    <w:rPr>
      <w:rFonts w:ascii="微软雅黑" w:eastAsia="微软雅黑" w:hAnsi="微软雅黑" w:cs="微软雅黑"/>
      <w:sz w:val="36"/>
      <w:szCs w:val="36"/>
    </w:rPr>
  </w:style>
  <w:style w:type="character" w:customStyle="1" w:styleId="xuboxtabnow">
    <w:name w:val="xubox_tabnow"/>
    <w:basedOn w:val="a0"/>
    <w:qFormat/>
    <w:rsid w:val="001D2C3E"/>
    <w:rPr>
      <w:bdr w:val="single" w:sz="6" w:space="0" w:color="CCCCCC"/>
      <w:shd w:val="clear" w:color="auto" w:fill="FFFFFF"/>
    </w:rPr>
  </w:style>
  <w:style w:type="character" w:customStyle="1" w:styleId="day">
    <w:name w:val="day"/>
    <w:basedOn w:val="a0"/>
    <w:qFormat/>
    <w:rsid w:val="001D2C3E"/>
    <w:rPr>
      <w:color w:val="333333"/>
      <w:sz w:val="22"/>
      <w:szCs w:val="22"/>
      <w:shd w:val="clear" w:color="auto" w:fill="EEEEEE"/>
    </w:rPr>
  </w:style>
  <w:style w:type="character" w:customStyle="1" w:styleId="item-name">
    <w:name w:val="item-name"/>
    <w:basedOn w:val="a0"/>
    <w:qFormat/>
    <w:rsid w:val="001D2C3E"/>
  </w:style>
  <w:style w:type="character" w:customStyle="1" w:styleId="item-name1">
    <w:name w:val="item-name1"/>
    <w:basedOn w:val="a0"/>
    <w:qFormat/>
    <w:rsid w:val="001D2C3E"/>
  </w:style>
  <w:style w:type="character" w:customStyle="1" w:styleId="item-name2">
    <w:name w:val="item-name2"/>
    <w:basedOn w:val="a0"/>
    <w:qFormat/>
    <w:rsid w:val="001D2C3E"/>
  </w:style>
  <w:style w:type="character" w:customStyle="1" w:styleId="item-name3">
    <w:name w:val="item-name3"/>
    <w:basedOn w:val="a0"/>
    <w:qFormat/>
    <w:rsid w:val="001D2C3E"/>
  </w:style>
  <w:style w:type="character" w:customStyle="1" w:styleId="month">
    <w:name w:val="month"/>
    <w:basedOn w:val="a0"/>
    <w:qFormat/>
    <w:rsid w:val="001D2C3E"/>
    <w:rPr>
      <w:b/>
      <w:color w:val="FFFFFF"/>
      <w:sz w:val="18"/>
      <w:szCs w:val="18"/>
      <w:shd w:val="clear" w:color="auto" w:fill="29A9DA"/>
    </w:rPr>
  </w:style>
  <w:style w:type="character" w:customStyle="1" w:styleId="articletitle6">
    <w:name w:val="article_title6"/>
    <w:basedOn w:val="a0"/>
    <w:qFormat/>
    <w:rsid w:val="001D2C3E"/>
    <w:rPr>
      <w:rFonts w:ascii="微软雅黑" w:eastAsia="微软雅黑" w:hAnsi="微软雅黑" w:cs="微软雅黑"/>
      <w:sz w:val="36"/>
      <w:szCs w:val="36"/>
    </w:rPr>
  </w:style>
  <w:style w:type="character" w:customStyle="1" w:styleId="NormalCharacter">
    <w:name w:val="NormalCharacter"/>
    <w:semiHidden/>
    <w:qFormat/>
    <w:rsid w:val="001D2C3E"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a8">
    <w:name w:val="Balloon Text"/>
    <w:basedOn w:val="a"/>
    <w:link w:val="Char0"/>
    <w:uiPriority w:val="99"/>
    <w:semiHidden/>
    <w:unhideWhenUsed/>
    <w:rsid w:val="004D4281"/>
    <w:rPr>
      <w:sz w:val="18"/>
      <w:szCs w:val="18"/>
    </w:rPr>
  </w:style>
  <w:style w:type="character" w:customStyle="1" w:styleId="Char0">
    <w:name w:val="批注框文本 Char"/>
    <w:basedOn w:val="a0"/>
    <w:link w:val="a8"/>
    <w:uiPriority w:val="99"/>
    <w:semiHidden/>
    <w:rsid w:val="004D428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aike.baidu.com/item/%E8%B1%AB%E5%89%A7/112631" TargetMode="External"/><Relationship Id="rId5" Type="http://schemas.openxmlformats.org/officeDocument/2006/relationships/hyperlink" Target="https://baike.baidu.com/item/%E4%BA%AC%E5%89%A7/757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2019-08-31T03:44:00Z</cp:lastPrinted>
  <dcterms:created xsi:type="dcterms:W3CDTF">2019-08-31T08:56:00Z</dcterms:created>
  <dcterms:modified xsi:type="dcterms:W3CDTF">2019-08-31T08:56:00Z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